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BASIC AGREEMENT</w:t>
      </w:r>
    </w:p>
    <w:p/>
    <w:p>
      <w:r>
        <w:rPr>
          <w:b/>
          <w:sz w:val="20"/>
        </w:rPr>
        <w:t>This Basic Agreement (the "Agreement") is entered into by and between:</w:t>
      </w:r>
    </w:p>
    <w:p/>
    <w:p>
      <w:r>
        <w:rPr>
          <w:b/>
          <w:sz w:val="20"/>
        </w:rPr>
        <w:t>Party A:</w:t>
      </w:r>
    </w:p>
    <w:p>
      <w:r>
        <w:rPr>
          <w:b w:val="0"/>
          <w:sz w:val="20"/>
        </w:rPr>
        <w:t>Full Legal Name: 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Party B:</w:t>
      </w:r>
    </w:p>
    <w:p>
      <w:r>
        <w:rPr>
          <w:b w:val="0"/>
          <w:sz w:val="20"/>
        </w:rPr>
        <w:t>Full Legal Name: 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Parties wish to enter into this Agreement to set forth their understanding and commitments concerning certain matters as detailed below;</w:t>
      </w:r>
    </w:p>
    <w:p/>
    <w:p>
      <w:r>
        <w:rPr>
          <w:b/>
          <w:sz w:val="20"/>
        </w:rPr>
        <w:t>1. Definitions</w:t>
      </w:r>
    </w:p>
    <w:p>
      <w:r>
        <w:rPr>
          <w:b w:val="0"/>
          <w:sz w:val="20"/>
        </w:rPr>
        <w:t>In this Agreement, unless the context otherwise requires, the following terms have the following meanings:</w:t>
      </w:r>
    </w:p>
    <w:p>
      <w:r>
        <w:rPr>
          <w:b w:val="0"/>
          <w:sz w:val="20"/>
        </w:rPr>
        <w:t>“Effective Date” means the date on which this Agreement is signed by both Parties.</w:t>
      </w:r>
    </w:p>
    <w:p>
      <w:r>
        <w:rPr>
          <w:b w:val="0"/>
          <w:sz w:val="20"/>
        </w:rPr>
        <w:t>“Confidential Information” means any non-public information disclosed by one Party to the other under this Agreement.</w:t>
      </w:r>
    </w:p>
    <w:p/>
    <w:p>
      <w:r>
        <w:rPr>
          <w:b/>
          <w:sz w:val="20"/>
        </w:rPr>
        <w:t>2. Purpose</w:t>
      </w:r>
    </w:p>
    <w:p>
      <w:r>
        <w:rPr>
          <w:b w:val="0"/>
          <w:sz w:val="20"/>
        </w:rPr>
        <w:t>The purpose of this Agreement is to establish the terms and conditions under which the Parties will cooperate in relation to the subject matter described herein.</w:t>
      </w:r>
    </w:p>
    <w:p/>
    <w:p>
      <w:r>
        <w:rPr>
          <w:b/>
          <w:sz w:val="20"/>
        </w:rPr>
        <w:t>3. Obligations of the Parties</w:t>
      </w:r>
    </w:p>
    <w:p>
      <w:r>
        <w:rPr>
          <w:b/>
          <w:sz w:val="20"/>
        </w:rPr>
        <w:t>3.1 Party A shall:</w:t>
      </w:r>
    </w:p>
    <w:p>
      <w:r>
        <w:rPr>
          <w:b w:val="0"/>
          <w:sz w:val="20"/>
        </w:rPr>
        <w:t>- Perform all tasks and responsibilities as agreed in this Agreement.</w:t>
      </w:r>
    </w:p>
    <w:p>
      <w:r>
        <w:rPr>
          <w:b w:val="0"/>
          <w:sz w:val="20"/>
        </w:rPr>
        <w:t>- Provide necessary resources and information timely.</w:t>
      </w:r>
    </w:p>
    <w:p>
      <w:r>
        <w:rPr>
          <w:b/>
          <w:sz w:val="20"/>
        </w:rPr>
        <w:t>3.2 Party B shall:</w:t>
      </w:r>
    </w:p>
    <w:p>
      <w:r>
        <w:rPr>
          <w:b w:val="0"/>
          <w:sz w:val="20"/>
        </w:rPr>
        <w:t>- Cooperate and provide support as reasonably required.</w:t>
      </w:r>
    </w:p>
    <w:p>
      <w:r>
        <w:rPr>
          <w:b w:val="0"/>
          <w:sz w:val="20"/>
        </w:rPr>
        <w:t>- Fulfill any payment or performance obligations stipulated.</w:t>
      </w:r>
    </w:p>
    <w:p/>
    <w:p>
      <w:r>
        <w:rPr>
          <w:b/>
          <w:sz w:val="20"/>
        </w:rPr>
        <w:t>4. Term and Termination</w:t>
      </w:r>
    </w:p>
    <w:p>
      <w:r>
        <w:rPr>
          <w:b w:val="0"/>
          <w:sz w:val="20"/>
        </w:rPr>
        <w:t>4.1 This Agreement shall commence upon the Effective Date and continue in full force and effect until terminated by either Party.</w:t>
      </w:r>
    </w:p>
    <w:p>
      <w:r>
        <w:rPr>
          <w:b w:val="0"/>
          <w:sz w:val="20"/>
        </w:rPr>
        <w:t>4.2 Either Party may terminate this Agreement upon written notice to the other Party at least thirty (30) days prior to the termination date.</w:t>
      </w:r>
    </w:p>
    <w:p>
      <w:r>
        <w:rPr>
          <w:b w:val="0"/>
          <w:sz w:val="20"/>
        </w:rPr>
        <w:t>4.3 Termination shall not affect any rights or obligations accrued prior to termination.</w:t>
      </w:r>
    </w:p>
    <w:p/>
    <w:p>
      <w:r>
        <w:rPr>
          <w:b/>
          <w:sz w:val="20"/>
        </w:rPr>
        <w:t>5. Payment Terms</w:t>
      </w:r>
    </w:p>
    <w:p>
      <w:r>
        <w:rPr>
          <w:b w:val="0"/>
          <w:sz w:val="20"/>
        </w:rPr>
        <w:t>If applicable, the Parties agree that payments shall be made as follows:</w:t>
      </w:r>
    </w:p>
    <w:p>
      <w:r>
        <w:rPr>
          <w:b w:val="0"/>
          <w:sz w:val="20"/>
        </w:rPr>
        <w:t>- Amount: ________________________________________________________________</w:t>
      </w:r>
    </w:p>
    <w:p>
      <w:r>
        <w:rPr>
          <w:b w:val="0"/>
          <w:sz w:val="20"/>
        </w:rPr>
        <w:t>- Payment Method: _________________________________________________________</w:t>
      </w:r>
    </w:p>
    <w:p>
      <w:r>
        <w:rPr>
          <w:b w:val="0"/>
          <w:sz w:val="20"/>
        </w:rPr>
        <w:t>- Payment Schedule: _______________________________________________________</w:t>
      </w:r>
    </w:p>
    <w:p/>
    <w:p>
      <w:r>
        <w:rPr>
          <w:b/>
          <w:sz w:val="20"/>
        </w:rPr>
        <w:t>6. Confidentiality</w:t>
      </w:r>
    </w:p>
    <w:p>
      <w:r>
        <w:rPr>
          <w:b w:val="0"/>
          <w:sz w:val="20"/>
        </w:rPr>
        <w:t>6.1 Each Party agrees to keep confidential and not disclose to any third party any Confidential Information received from the other Party, except as required by law or with prior written consent.</w:t>
      </w:r>
    </w:p>
    <w:p>
      <w:r>
        <w:rPr>
          <w:b w:val="0"/>
          <w:sz w:val="20"/>
        </w:rPr>
        <w:t>6.2 This obligation shall survive the termination of this Agreement for a period of five (5) years.</w:t>
      </w:r>
    </w:p>
    <w:p/>
    <w:p>
      <w:r>
        <w:rPr>
          <w:b/>
          <w:sz w:val="20"/>
        </w:rPr>
        <w:t>7. Intellectual Property</w:t>
      </w:r>
    </w:p>
    <w:p>
      <w:r>
        <w:rPr>
          <w:b w:val="0"/>
          <w:sz w:val="20"/>
        </w:rPr>
        <w:t>7.1 All intellectual property rights existing prior to this Agreement shall remain the sole property of the respective Party.</w:t>
      </w:r>
    </w:p>
    <w:p>
      <w:r>
        <w:rPr>
          <w:b w:val="0"/>
          <w:sz w:val="20"/>
        </w:rPr>
        <w:t>7.2 Any intellectual property developed jointly during the term of this Agreement shall be owned jointly unless otherwise agreed in writing.</w:t>
      </w:r>
    </w:p>
    <w:p/>
    <w:p>
      <w:r>
        <w:rPr>
          <w:b/>
          <w:sz w:val="20"/>
        </w:rPr>
        <w:t>8. Representations and Warranties</w:t>
      </w:r>
    </w:p>
    <w:p>
      <w:r>
        <w:rPr>
          <w:b w:val="0"/>
          <w:sz w:val="20"/>
        </w:rPr>
        <w:t>Each Party represents and warrants that it has full power and authority to enter into this Agreement and perform its obligations hereunder, and that doing so will not violate any other agreement or legal obligation.</w:t>
      </w:r>
    </w:p>
    <w:p/>
    <w:p>
      <w:r>
        <w:rPr>
          <w:b/>
          <w:sz w:val="20"/>
        </w:rPr>
        <w:t>9. Indemnification</w:t>
      </w:r>
    </w:p>
    <w:p>
      <w:r>
        <w:rPr>
          <w:b w:val="0"/>
          <w:sz w:val="20"/>
        </w:rPr>
        <w:t>Each Party agrees to indemnify, defend, and hold harmless the other Party from any losses, damages, liabilities, costs, or expenses arising out of any breach of this Agreement or negligence by the indemnifying Party.</w:t>
      </w:r>
    </w:p>
    <w:p/>
    <w:p>
      <w:r>
        <w:rPr>
          <w:b/>
          <w:sz w:val="20"/>
        </w:rPr>
        <w:t>10. Limitation of Liability</w:t>
      </w:r>
    </w:p>
    <w:p>
      <w:r>
        <w:rPr>
          <w:b w:val="0"/>
          <w:sz w:val="20"/>
        </w:rPr>
        <w:t>Neither Party shall be liable to the other for any indirect, incidental, consequential, special, or punitive damages arising out of or related to this Agreement, even if advised of the possibility of such damages. The total liability of either Party shall not exceed the fees paid under this Agreement.</w:t>
      </w:r>
    </w:p>
    <w:p/>
    <w:p>
      <w:r>
        <w:rPr>
          <w:b/>
          <w:sz w:val="20"/>
        </w:rPr>
        <w:t>11. Force Majeure</w:t>
      </w:r>
    </w:p>
    <w:p>
      <w:r>
        <w:rPr>
          <w:b w:val="0"/>
          <w:sz w:val="20"/>
        </w:rPr>
        <w:t>Neither Party shall be liable for any failure or delay in performance due to causes beyond its reasonable control, including but not limited to acts of God, war, terrorism, strikes, governmental actions, or natural disasters.</w:t>
      </w:r>
    </w:p>
    <w:p/>
    <w:p>
      <w:r>
        <w:rPr>
          <w:b/>
          <w:sz w:val="20"/>
        </w:rPr>
        <w:t>12. Governing Law and Jurisdiction</w:t>
      </w:r>
    </w:p>
    <w:p>
      <w:r>
        <w:rPr>
          <w:b w:val="0"/>
          <w:sz w:val="20"/>
        </w:rPr>
        <w:t>This Agreement shall be governed by and construed in accordance with the laws of the United States of America. Any disputes arising out of or related to this Agreement shall be submitted to the exclusive jurisdiction of the federal or state courts located within the State of ____________________.</w:t>
      </w:r>
    </w:p>
    <w:p/>
    <w:p>
      <w:r>
        <w:rPr>
          <w:b/>
          <w:sz w:val="20"/>
        </w:rPr>
        <w:t>13. Entire Agreement</w:t>
      </w:r>
    </w:p>
    <w:p>
      <w:r>
        <w:rPr>
          <w:b w:val="0"/>
          <w:sz w:val="20"/>
        </w:rPr>
        <w:t>This Agreement constitutes the entire understanding between the Parties regarding its subject matter and supersedes all prior negotiations, representations, or agreements, whether written or oral.</w:t>
      </w:r>
    </w:p>
    <w:p/>
    <w:p>
      <w:r>
        <w:rPr>
          <w:b/>
          <w:sz w:val="20"/>
        </w:rPr>
        <w:t>14. Amendments</w:t>
      </w:r>
    </w:p>
    <w:p>
      <w:r>
        <w:rPr>
          <w:b w:val="0"/>
          <w:sz w:val="20"/>
        </w:rPr>
        <w:t>Any amendment or modification to this Agreement shall be valid only if made in writing and signed by authorized representatives of both Parties.</w:t>
      </w:r>
    </w:p>
    <w:p/>
    <w:p>
      <w:r>
        <w:rPr>
          <w:b/>
          <w:sz w:val="20"/>
        </w:rPr>
        <w:t>15. Notices</w:t>
      </w:r>
    </w:p>
    <w:p>
      <w:r>
        <w:rPr>
          <w:b w:val="0"/>
          <w:sz w:val="20"/>
        </w:rPr>
        <w:t>All notices or communications under this Agreement shall be in writing and delivered personally, sent via certified mail, or by recognized courier service to the addresses specified above, or to such other address as either Party may designate in writing.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https://agreement247-us.com/basic-agreement/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basic-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