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EXCLUSIVE LICENSE AGREEMENT</w:t>
      </w:r>
    </w:p>
    <w:p/>
    <w:p>
      <w:r>
        <w:rPr>
          <w:b/>
          <w:sz w:val="20"/>
        </w:rPr>
        <w:t>This Exclusive License Agreement ("Agreement") is made between the following parties:</w:t>
      </w:r>
    </w:p>
    <w:p/>
    <w:p>
      <w:r>
        <w:rPr>
          <w:b/>
          <w:sz w:val="20"/>
        </w:rPr>
        <w:t>Licensor Information:</w:t>
      </w:r>
    </w:p>
    <w:p>
      <w:r>
        <w:rPr>
          <w:b w:val="0"/>
          <w:sz w:val="20"/>
        </w:rPr>
        <w:t>Full Name or Company Name: _______________________________________________</w:t>
      </w:r>
    </w:p>
    <w:p>
      <w:r>
        <w:rPr>
          <w:b w:val="0"/>
          <w:sz w:val="20"/>
        </w:rPr>
        <w:t>Address: ________________________________________________________________</w:t>
      </w:r>
    </w:p>
    <w:p>
      <w:r>
        <w:rPr>
          <w:b w:val="0"/>
          <w:sz w:val="20"/>
        </w:rPr>
        <w:t>Email: _________________________________________________________________</w:t>
      </w:r>
    </w:p>
    <w:p>
      <w:r>
        <w:rPr>
          <w:b w:val="0"/>
          <w:sz w:val="20"/>
        </w:rPr>
        <w:t>Phone: _________________________________________________________________</w:t>
      </w:r>
    </w:p>
    <w:p/>
    <w:p>
      <w:r>
        <w:rPr>
          <w:b/>
          <w:sz w:val="20"/>
        </w:rPr>
        <w:t>Licensee Information:</w:t>
      </w:r>
    </w:p>
    <w:p>
      <w:r>
        <w:rPr>
          <w:b w:val="0"/>
          <w:sz w:val="20"/>
        </w:rPr>
        <w:t>Full Name or Company Name: _______________________________________________</w:t>
      </w:r>
    </w:p>
    <w:p>
      <w:r>
        <w:rPr>
          <w:b w:val="0"/>
          <w:sz w:val="20"/>
        </w:rPr>
        <w:t>Address: ________________________________________________________________</w:t>
      </w:r>
    </w:p>
    <w:p>
      <w:r>
        <w:rPr>
          <w:b w:val="0"/>
          <w:sz w:val="20"/>
        </w:rPr>
        <w:t>Email: _________________________________________________________________</w:t>
      </w:r>
    </w:p>
    <w:p>
      <w:r>
        <w:rPr>
          <w:b w:val="0"/>
          <w:sz w:val="20"/>
        </w:rPr>
        <w:t>Phone: _________________________________________________________________</w:t>
      </w:r>
    </w:p>
    <w:p/>
    <w:p>
      <w:r>
        <w:rPr>
          <w:b/>
          <w:sz w:val="20"/>
        </w:rPr>
        <w:t>RECITALS</w:t>
      </w:r>
    </w:p>
    <w:p>
      <w:r>
        <w:rPr>
          <w:b w:val="0"/>
          <w:sz w:val="20"/>
        </w:rPr>
        <w:t>WHEREAS, Licensor owns or controls certain intellectual property rights as described herein;</w:t>
      </w:r>
    </w:p>
    <w:p>
      <w:r>
        <w:rPr>
          <w:b w:val="0"/>
          <w:sz w:val="20"/>
        </w:rPr>
        <w:t>WHEREAS, Licensee desires to obtain, and Licensor agrees to grant, an exclusive license to use such intellectual property under the terms set forth below;</w:t>
      </w:r>
    </w:p>
    <w:p>
      <w:r>
        <w:rPr>
          <w:b w:val="0"/>
          <w:sz w:val="20"/>
        </w:rPr>
        <w:t>NOW, THEREFORE, in consideration of the mutual promises and covenants contained herein, the parties agree as follows:</w:t>
      </w:r>
    </w:p>
    <w:p/>
    <w:p>
      <w:r>
        <w:rPr>
          <w:b/>
          <w:sz w:val="20"/>
        </w:rPr>
        <w:t>1. Definitions</w:t>
      </w:r>
    </w:p>
    <w:p>
      <w:r>
        <w:rPr>
          <w:b w:val="0"/>
          <w:sz w:val="20"/>
        </w:rPr>
        <w:t>1.1 "Licensed Property" means the intellectual property identified in Section 2 of this Agreement.</w:t>
      </w:r>
    </w:p>
    <w:p>
      <w:r>
        <w:rPr>
          <w:b w:val="0"/>
          <w:sz w:val="20"/>
        </w:rPr>
        <w:t>1.2 "Territory" means the geographic area within the United States where Licensee is authorized to exploit the Licensed Property.</w:t>
      </w:r>
    </w:p>
    <w:p>
      <w:r>
        <w:rPr>
          <w:b w:val="0"/>
          <w:sz w:val="20"/>
        </w:rPr>
        <w:t>1.3 "Term" means the duration of this Agreement as set forth in Section 9.</w:t>
      </w:r>
    </w:p>
    <w:p/>
    <w:p>
      <w:r>
        <w:rPr>
          <w:b/>
          <w:sz w:val="20"/>
        </w:rPr>
        <w:t>2. Grant of License</w:t>
      </w:r>
    </w:p>
    <w:p>
      <w:r>
        <w:rPr>
          <w:b w:val="0"/>
          <w:sz w:val="20"/>
        </w:rPr>
        <w:t>2.1 Licensor hereby grants to Licensee an exclusive, non-transferable, and sublicensable license to use, reproduce, distribute, and create derivative works of the Licensed Property within the Territory during the Term.</w:t>
      </w:r>
    </w:p>
    <w:p>
      <w:r>
        <w:rPr>
          <w:b w:val="0"/>
          <w:sz w:val="20"/>
        </w:rPr>
        <w:t>2.2 The Licensed Property includes, but is not limited to, the following intellectual property:</w:t>
      </w:r>
    </w:p>
    <w:p>
      <w:r>
        <w:rPr>
          <w:b w:val="0"/>
          <w:sz w:val="20"/>
        </w:rPr>
        <w:t xml:space="preserve">    a) Patents and patent applications identified as: __________________________</w:t>
      </w:r>
    </w:p>
    <w:p>
      <w:r>
        <w:rPr>
          <w:b w:val="0"/>
          <w:sz w:val="20"/>
        </w:rPr>
        <w:t xml:space="preserve">    b) Copyrighted materials identified as: _________________________________</w:t>
      </w:r>
    </w:p>
    <w:p>
      <w:r>
        <w:rPr>
          <w:b w:val="0"/>
          <w:sz w:val="20"/>
        </w:rPr>
        <w:t xml:space="preserve">    c) Trademarks and service marks identified as: ___________________________</w:t>
      </w:r>
    </w:p>
    <w:p>
      <w:r>
        <w:rPr>
          <w:b w:val="0"/>
          <w:sz w:val="20"/>
        </w:rPr>
        <w:t xml:space="preserve">    d) Trade secrets and know-how related to: _________________________________</w:t>
      </w:r>
    </w:p>
    <w:p/>
    <w:p>
      <w:r>
        <w:rPr>
          <w:b/>
          <w:sz w:val="20"/>
        </w:rPr>
        <w:t>3. Exclusions</w:t>
      </w:r>
    </w:p>
    <w:p>
      <w:r>
        <w:rPr>
          <w:b w:val="0"/>
          <w:sz w:val="20"/>
        </w:rPr>
        <w:t>Licensor reserves all rights not expressly granted to Licensee under this Agreement, including any rights to use the Licensed Property outside the Territory or after the expiration of the Term.</w:t>
      </w:r>
    </w:p>
    <w:p/>
    <w:p>
      <w:r>
        <w:rPr>
          <w:b/>
          <w:sz w:val="20"/>
        </w:rPr>
        <w:t>4. License Fees and Payments</w:t>
      </w:r>
    </w:p>
    <w:p>
      <w:r>
        <w:rPr>
          <w:b w:val="0"/>
          <w:sz w:val="20"/>
        </w:rPr>
        <w:t>4.1 Licensee shall pay Licensor the following fees in consideration of the rights granted:</w:t>
      </w:r>
    </w:p>
    <w:p>
      <w:r>
        <w:rPr>
          <w:b w:val="0"/>
          <w:sz w:val="20"/>
        </w:rPr>
        <w:t xml:space="preserve">    a) Initial License Fee: $___________________</w:t>
      </w:r>
    </w:p>
    <w:p>
      <w:r>
        <w:rPr>
          <w:b w:val="0"/>
          <w:sz w:val="20"/>
        </w:rPr>
        <w:t xml:space="preserve">    b) Royalties: ______________% of Net Sales derived from exploitation of the Licensed Property, payable quarterly.</w:t>
      </w:r>
    </w:p>
    <w:p>
      <w:r>
        <w:rPr>
          <w:b w:val="0"/>
          <w:sz w:val="20"/>
        </w:rPr>
        <w:t>4.2 "Net Sales" means the gross amount invoiced from sales of products or services incorporating or utilizing the Licensed Property, less returns, discounts, and taxes.</w:t>
      </w:r>
    </w:p>
    <w:p>
      <w:r>
        <w:rPr>
          <w:b w:val="0"/>
          <w:sz w:val="20"/>
        </w:rPr>
        <w:t>4.3 Payment terms and delivery instructions: ___________________________________</w:t>
      </w:r>
    </w:p>
    <w:p/>
    <w:p>
      <w:r>
        <w:rPr>
          <w:b/>
          <w:sz w:val="20"/>
        </w:rPr>
        <w:t>5. Licensee Obligations</w:t>
      </w:r>
    </w:p>
    <w:p>
      <w:r>
        <w:rPr>
          <w:b w:val="0"/>
          <w:sz w:val="20"/>
        </w:rPr>
        <w:t>5.1 Licensee shall diligently exploit the Licensed Property in the Territory.</w:t>
      </w:r>
    </w:p>
    <w:p>
      <w:r>
        <w:rPr>
          <w:b w:val="0"/>
          <w:sz w:val="20"/>
        </w:rPr>
        <w:t>5.2 Licensee shall maintain accurate books and records of all sales and uses of the Licensed Property and shall provide Licensor with quarterly reports detailing sales and royalties due.</w:t>
      </w:r>
    </w:p>
    <w:p>
      <w:r>
        <w:rPr>
          <w:b w:val="0"/>
          <w:sz w:val="20"/>
        </w:rPr>
        <w:t>5.3 Licensee shall comply with all applicable laws and regulations in exercising the license rights.</w:t>
      </w:r>
    </w:p>
    <w:p/>
    <w:p>
      <w:r>
        <w:rPr>
          <w:b/>
          <w:sz w:val="20"/>
        </w:rPr>
        <w:t>6. Intellectual Property Ownership</w:t>
      </w:r>
    </w:p>
    <w:p>
      <w:r>
        <w:rPr>
          <w:b w:val="0"/>
          <w:sz w:val="20"/>
        </w:rPr>
        <w:t>6.1 Licensor retains all right, title, and interest in and to the Licensed Property and any improvements thereto made by Licensor.</w:t>
      </w:r>
    </w:p>
    <w:p>
      <w:r>
        <w:rPr>
          <w:b w:val="0"/>
          <w:sz w:val="20"/>
        </w:rPr>
        <w:t>6.2 Licensee shall not contest Licensor’s ownership or the validity of the Licensed Property during or after the Term.</w:t>
      </w:r>
    </w:p>
    <w:p/>
    <w:p>
      <w:r>
        <w:rPr>
          <w:b/>
          <w:sz w:val="20"/>
        </w:rPr>
        <w:t>7. Confidentiality</w:t>
      </w:r>
    </w:p>
    <w:p>
      <w:r>
        <w:rPr>
          <w:b w:val="0"/>
          <w:sz w:val="20"/>
        </w:rPr>
        <w:t>7.1 Each party agrees to keep confidential and not disclose to any third party any confidential information received from the other party in connection with this Agreement.</w:t>
      </w:r>
    </w:p>
    <w:p>
      <w:r>
        <w:rPr>
          <w:b w:val="0"/>
          <w:sz w:val="20"/>
        </w:rPr>
        <w:t>7.2 Confidential Information shall not include information that is publicly known, independently developed, or rightfully received from a third party without breach of this Agreement.</w:t>
      </w:r>
    </w:p>
    <w:p/>
    <w:p>
      <w:r>
        <w:rPr>
          <w:b/>
          <w:sz w:val="20"/>
        </w:rPr>
        <w:t>8. Representations and Warranties</w:t>
      </w:r>
    </w:p>
    <w:p>
      <w:r>
        <w:rPr>
          <w:b w:val="0"/>
          <w:sz w:val="20"/>
        </w:rPr>
        <w:t>8.1 Licensor represents and warrants that it has the right and authority to grant the license herein and that the Licensed Property does not infringe the intellectual property rights of any third party.</w:t>
      </w:r>
    </w:p>
    <w:p>
      <w:r>
        <w:rPr>
          <w:b w:val="0"/>
          <w:sz w:val="20"/>
        </w:rPr>
        <w:t>8.2 Licensee represents and warrants that it will comply with all terms of this Agreement and applicable laws.</w:t>
      </w:r>
    </w:p>
    <w:p>
      <w:r>
        <w:rPr>
          <w:b w:val="0"/>
          <w:sz w:val="20"/>
        </w:rPr>
        <w:t>8.3 EXCEPT AS EXPRESSLY SET FORTH HEREIN, LICENSOR MAKES NO WARRANTIES, EXPRESS OR IMPLIED, INCLUDING ANY IMPLIED WARRANTIES OF MERCHANTABILITY OR FITNESS FOR A PARTICULAR PURPOSE.</w:t>
      </w:r>
    </w:p>
    <w:p/>
    <w:p>
      <w:r>
        <w:rPr>
          <w:b/>
          <w:sz w:val="20"/>
        </w:rPr>
        <w:t>9. Term and Termination</w:t>
      </w:r>
    </w:p>
    <w:p>
      <w:r>
        <w:rPr>
          <w:b w:val="0"/>
          <w:sz w:val="20"/>
        </w:rPr>
        <w:t>9.1 This Agreement shall commence upon execution and continue for a period of __________ years unless terminated earlier as provided herein.</w:t>
      </w:r>
    </w:p>
    <w:p>
      <w:r>
        <w:rPr>
          <w:b w:val="0"/>
          <w:sz w:val="20"/>
        </w:rPr>
        <w:t>9.2 Either party may terminate this Agreement upon material breach by the other party, provided that the breaching party fails to cure such breach within thirty (30) days after written notice.</w:t>
      </w:r>
    </w:p>
    <w:p>
      <w:r>
        <w:rPr>
          <w:b w:val="0"/>
          <w:sz w:val="20"/>
        </w:rPr>
        <w:t>9.3 Licensor may terminate immediately if Licensee becomes insolvent, files for bankruptcy, or ceases business operations.</w:t>
      </w:r>
    </w:p>
    <w:p>
      <w:r>
        <w:rPr>
          <w:b w:val="0"/>
          <w:sz w:val="20"/>
        </w:rPr>
        <w:t>9.4 Upon termination, Licensee shall cease all use of the Licensed Property and return or destroy all materials as directed by Licensor.</w:t>
      </w:r>
    </w:p>
    <w:p/>
    <w:p>
      <w:r>
        <w:rPr>
          <w:b/>
          <w:sz w:val="20"/>
        </w:rPr>
        <w:t>10. Indemnification</w:t>
      </w:r>
    </w:p>
    <w:p>
      <w:r>
        <w:rPr>
          <w:b w:val="0"/>
          <w:sz w:val="20"/>
        </w:rPr>
        <w:t>10.1 Licensee shall indemnify, defend, and hold harmless Licensor and its affiliates from any claims, damages, liabilities, costs, and expenses arising out of Licensee’s use or exploitation of the Licensed Property, including any third-party claims.</w:t>
      </w:r>
    </w:p>
    <w:p>
      <w:r>
        <w:rPr>
          <w:b w:val="0"/>
          <w:sz w:val="20"/>
        </w:rPr>
        <w:t>10.2 Licensor shall indemnify Licensee against any claims that the Licensed Property infringes upon any valid intellectual property rights of third parties, provided Licensee promptly notifies Licensor of such claims and cooperates in the defense.</w:t>
      </w:r>
    </w:p>
    <w:p/>
    <w:p>
      <w:r>
        <w:rPr>
          <w:b/>
          <w:sz w:val="20"/>
        </w:rPr>
        <w:t>11. Limitation of Liability</w:t>
      </w:r>
    </w:p>
    <w:p>
      <w:r>
        <w:rPr>
          <w:b w:val="0"/>
          <w:sz w:val="20"/>
        </w:rPr>
        <w:t>IN NO EVENT SHALL EITHER PARTY BE LIABLE FOR ANY INDIRECT, INCIDENTAL, SPECIAL, CONSEQUENTIAL, OR PUNITIVE DAMAGES ARISING OUT OF OR RELATED TO THIS AGREEMENT, EVEN IF ADVISED OF THE POSSIBILITY OF SUCH DAMAGES. THE AGGREGATE LIABILITY OF EITHER PARTY SHALL NOT EXCEED THE TOTAL AMOUNTS PAID BY LICENSEE TO LICENSOR UNDER THIS AGREEMENT.</w:t>
      </w:r>
    </w:p>
    <w:p/>
    <w:p>
      <w:r>
        <w:rPr>
          <w:b/>
          <w:sz w:val="20"/>
        </w:rPr>
        <w:t>12. Governing Law and Dispute Resolution</w:t>
      </w:r>
    </w:p>
    <w:p>
      <w:r>
        <w:rPr>
          <w:b w:val="0"/>
          <w:sz w:val="20"/>
        </w:rPr>
        <w:t>12.1 This Agreement shall be governed by and construed in accordance with the laws of the State of ____________________, without regard to its conflict of law principles.</w:t>
      </w:r>
    </w:p>
    <w:p>
      <w:r>
        <w:rPr>
          <w:b w:val="0"/>
          <w:sz w:val="20"/>
        </w:rPr>
        <w:t>12.2 Any disputes arising out of or related to this Agreement shall be resolved exclusively by binding arbitration administered by the American Arbitration Association in accordance with its Commercial Arbitration Rules.</w:t>
      </w:r>
    </w:p>
    <w:p>
      <w:r>
        <w:rPr>
          <w:b w:val="0"/>
          <w:sz w:val="20"/>
        </w:rPr>
        <w:t>12.3 The arbitration shall be conducted in ____________________, and judgment upon the award may be entered in any court having jurisdiction.</w:t>
      </w:r>
    </w:p>
    <w:p/>
    <w:p>
      <w:r>
        <w:rPr>
          <w:b/>
          <w:sz w:val="20"/>
        </w:rPr>
        <w:t>13. Miscellaneous</w:t>
      </w:r>
    </w:p>
    <w:p>
      <w:r>
        <w:rPr>
          <w:b w:val="0"/>
          <w:sz w:val="20"/>
        </w:rPr>
        <w:t>13.1 Entire Agreement: This Agreement constitutes the entire understanding between the parties and supersedes all prior agreements and understandings relating to its subject matter.</w:t>
      </w:r>
    </w:p>
    <w:p>
      <w:r>
        <w:rPr>
          <w:b w:val="0"/>
          <w:sz w:val="20"/>
        </w:rPr>
        <w:t>13.2 Amendments: Any amendment or modification to this Agreement must be in writing and signed by both parties.</w:t>
      </w:r>
    </w:p>
    <w:p>
      <w:r>
        <w:rPr>
          <w:b w:val="0"/>
          <w:sz w:val="20"/>
        </w:rPr>
        <w:t>13.3 Assignment: Licensee may not assign or transfer any rights or obligations under this Agreement without prior written consent of Licensor.</w:t>
      </w:r>
    </w:p>
    <w:p>
      <w:r>
        <w:rPr>
          <w:b w:val="0"/>
          <w:sz w:val="20"/>
        </w:rPr>
        <w:t>13.4 Severability: If any provision of this Agreement is held invalid or unenforceable, the remaining provisions shall remain in full force and effect.</w:t>
      </w:r>
    </w:p>
    <w:p>
      <w:r>
        <w:rPr>
          <w:b w:val="0"/>
          <w:sz w:val="20"/>
        </w:rPr>
        <w:t>13.5 Waiver: Failure to enforce any provision shall not be deemed a waiver of future enforcement of that or any other provision.</w:t>
      </w:r>
    </w:p>
    <w:p>
      <w:r>
        <w:rPr>
          <w:b w:val="0"/>
          <w:sz w:val="20"/>
        </w:rPr>
        <w:t>13.6 Notices: All notices shall be in writing and delivered to the addresses set forth herein or such other address as either party may specify in writing.</w:t>
      </w:r>
    </w:p>
    <w:p/>
    <w:p/>
    <w:p>
      <w:r>
        <w:rPr>
          <w:b w:val="0"/>
          <w:sz w:val="20"/>
        </w:rPr>
        <w:t>Place and date of signature: 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LICENSOR</w:t>
            </w:r>
          </w:p>
        </w:tc>
        <w:tc>
          <w:tcPr>
            <w:tcW w:type="dxa" w:w="4986"/>
            <w:tcBorders>
              <w:top w:val="nil"/>
              <w:left w:val="nil"/>
              <w:bottom w:val="nil"/>
              <w:right w:val="nil"/>
              <w:insideH w:val="nil"/>
              <w:insideV w:val="nil"/>
            </w:tcBorders>
          </w:tcPr>
          <w:p>
            <w:pPr>
              <w:jc w:val="center"/>
            </w:pPr>
            <w:r>
              <w:t>LICENSEE</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https://agreement247-us.com/exclusive-license-agreement/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https://agreement247-us.com</w:t>
        </w:r>
      </w:hyperlink>
    </w:p>
    <w:p>
      <w:pPr>
        <w:jc w:val="center"/>
      </w:pPr>
      <w:r>
        <w:rPr>
          <w:color w:val="808080"/>
          <w:sz w:val="20"/>
        </w:rPr>
        <w:t>This template is intended exclusively for personal, non-commercial use.</w:t>
        <w:br/>
        <w:t>If distributed or published, the source must be mentioned. © agreement247-us.com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agreement247-us.com/exclusive-license-agreement/" TargetMode="External"/><Relationship Id="rId10" Type="http://schemas.openxmlformats.org/officeDocument/2006/relationships/hyperlink" Target="https://agreement247-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