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HOME EQUITY LOAN AGREEMENT</w:t>
      </w:r>
    </w:p>
    <w:p/>
    <w:p>
      <w:r>
        <w:rPr>
          <w:b/>
          <w:sz w:val="20"/>
        </w:rPr>
        <w:t>This Home Equity Loan Agreement (the "Agreement") is entered into by and between the following parties:</w:t>
      </w:r>
    </w:p>
    <w:p/>
    <w:p>
      <w:r>
        <w:rPr>
          <w:b/>
          <w:sz w:val="20"/>
        </w:rPr>
        <w:t>Lender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Borrower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PROPERTY DESCRIPTION</w:t>
      </w:r>
    </w:p>
    <w:p>
      <w:r>
        <w:rPr>
          <w:b/>
          <w:sz w:val="20"/>
        </w:rPr>
        <w:t>The property serving as security for this loan is described as follows:</w:t>
      </w:r>
    </w:p>
    <w:p>
      <w:r>
        <w:rPr>
          <w:b w:val="0"/>
          <w:sz w:val="20"/>
        </w:rPr>
        <w:t>Property Address: _____________________________________________________</w:t>
      </w:r>
    </w:p>
    <w:p>
      <w:r>
        <w:rPr>
          <w:b w:val="0"/>
          <w:sz w:val="20"/>
        </w:rPr>
        <w:t>Legal Description: ____________________________________________________</w:t>
      </w:r>
    </w:p>
    <w:p>
      <w:r>
        <w:rPr>
          <w:b w:val="0"/>
          <w:sz w:val="20"/>
        </w:rPr>
        <w:t>Parcel Number (if applicable): __________________________________________</w:t>
      </w:r>
    </w:p>
    <w:p/>
    <w:p>
      <w:r>
        <w:rPr>
          <w:b/>
          <w:sz w:val="20"/>
        </w:rPr>
        <w:t>LOAN AMOUNT AND TERMS</w:t>
      </w:r>
    </w:p>
    <w:p>
      <w:r>
        <w:rPr>
          <w:b w:val="0"/>
          <w:sz w:val="20"/>
        </w:rPr>
        <w:t>Principal Loan Amount: $___________________ USD</w:t>
      </w:r>
    </w:p>
    <w:p>
      <w:r>
        <w:rPr>
          <w:b w:val="0"/>
          <w:sz w:val="20"/>
        </w:rPr>
        <w:t>Interest Rate: ______________ % per annum, fixed/variable (circle one)</w:t>
      </w:r>
    </w:p>
    <w:p>
      <w:r>
        <w:rPr>
          <w:b w:val="0"/>
          <w:sz w:val="20"/>
        </w:rPr>
        <w:t>Term of Loan: ______________ months</w:t>
      </w:r>
    </w:p>
    <w:p>
      <w:r>
        <w:rPr>
          <w:b w:val="0"/>
          <w:sz w:val="20"/>
        </w:rPr>
        <w:t>Payment Schedule: ____________________________________________________</w:t>
      </w:r>
    </w:p>
    <w:p>
      <w:r>
        <w:rPr>
          <w:b w:val="0"/>
          <w:sz w:val="20"/>
        </w:rPr>
        <w:t>First Payment Due: ____________________________________________________</w:t>
      </w:r>
    </w:p>
    <w:p>
      <w:r>
        <w:rPr>
          <w:b w:val="0"/>
          <w:sz w:val="20"/>
        </w:rPr>
        <w:t>Late Payment Penalties: _______________________________________________</w:t>
      </w:r>
    </w:p>
    <w:p/>
    <w:p>
      <w:r>
        <w:rPr>
          <w:b/>
          <w:sz w:val="20"/>
        </w:rPr>
        <w:t>DISBURSEMENT OF LOAN PROCEEDS</w:t>
      </w:r>
    </w:p>
    <w:p>
      <w:r>
        <w:rPr>
          <w:b w:val="0"/>
          <w:sz w:val="20"/>
        </w:rPr>
        <w:t>The Loan proceeds shall be disbursed to the Borrower by the Lender upon execution of this Agreement and satisfaction of all conditions precedent, including but not limited to verification of lien on the Property and Borrower's creditworthiness.</w:t>
      </w:r>
    </w:p>
    <w:p/>
    <w:p>
      <w:r>
        <w:rPr>
          <w:b/>
          <w:sz w:val="20"/>
        </w:rPr>
        <w:t>SECURITY INTEREST</w:t>
      </w:r>
    </w:p>
    <w:p>
      <w:r>
        <w:rPr>
          <w:b w:val="0"/>
          <w:sz w:val="20"/>
        </w:rPr>
        <w:t>The Borrower grants the Lender a first priority lien and security interest in the Property described above, including all improvements, fixtures, and appurtenances thereto, to secure repayment of all sums due under this Agreement.</w:t>
      </w:r>
    </w:p>
    <w:p>
      <w:r>
        <w:rPr>
          <w:b w:val="0"/>
          <w:sz w:val="20"/>
        </w:rPr>
        <w:t>The Borrower agrees to execute and deliver any and all documents necessary to perfect and maintain the security interest.</w:t>
      </w:r>
    </w:p>
    <w:p/>
    <w:p>
      <w:r>
        <w:rPr>
          <w:b/>
          <w:sz w:val="20"/>
        </w:rPr>
        <w:t>BORROWER REPRESENTATIONS AND WARRANTIES</w:t>
      </w:r>
    </w:p>
    <w:p>
      <w:r>
        <w:rPr>
          <w:b w:val="0"/>
          <w:sz w:val="20"/>
        </w:rPr>
        <w:t>The Borrower represents and warrants that:</w:t>
      </w:r>
    </w:p>
    <w:p>
      <w:r>
        <w:rPr>
          <w:b w:val="0"/>
          <w:sz w:val="20"/>
        </w:rPr>
        <w:t>- The Property is free and clear of all liens and encumbrances except as disclosed to the Lender.</w:t>
      </w:r>
    </w:p>
    <w:p>
      <w:r>
        <w:rPr>
          <w:b w:val="0"/>
          <w:sz w:val="20"/>
        </w:rPr>
        <w:t>- The Borrower has full authority to enter into this Agreement and grant the security interest.</w:t>
      </w:r>
    </w:p>
    <w:p>
      <w:r>
        <w:rPr>
          <w:b w:val="0"/>
          <w:sz w:val="20"/>
        </w:rPr>
        <w:t>- All information provided to the Lender is true, accurate, and complete.</w:t>
      </w:r>
    </w:p>
    <w:p>
      <w:r>
        <w:rPr>
          <w:b w:val="0"/>
          <w:sz w:val="20"/>
        </w:rPr>
        <w:t>- The Borrower will maintain insurance on the Property against loss or damage as required by the Lender.</w:t>
      </w:r>
    </w:p>
    <w:p/>
    <w:p>
      <w:r>
        <w:rPr>
          <w:b/>
          <w:sz w:val="20"/>
        </w:rPr>
        <w:t>COVENANTS OF THE BORROWER</w:t>
      </w:r>
    </w:p>
    <w:p>
      <w:r>
        <w:rPr>
          <w:b w:val="0"/>
          <w:sz w:val="20"/>
        </w:rPr>
        <w:t>- The Borrower shall make timely payments of principal and interest in accordance with this Agreement.</w:t>
      </w:r>
    </w:p>
    <w:p>
      <w:r>
        <w:rPr>
          <w:b w:val="0"/>
          <w:sz w:val="20"/>
        </w:rPr>
        <w:t>- The Borrower shall keep the Property in good repair and not commit waste.</w:t>
      </w:r>
    </w:p>
    <w:p>
      <w:r>
        <w:rPr>
          <w:b w:val="0"/>
          <w:sz w:val="20"/>
        </w:rPr>
        <w:t>- The Borrower shall not transfer or encumber the Property without prior written consent of the Lender.</w:t>
      </w:r>
    </w:p>
    <w:p>
      <w:r>
        <w:rPr>
          <w:b w:val="0"/>
          <w:sz w:val="20"/>
        </w:rPr>
        <w:t>- The Borrower shall promptly notify the Lender of any material adverse change affecting the Property or Borrower's financial condition.</w:t>
      </w:r>
    </w:p>
    <w:p/>
    <w:p>
      <w:r>
        <w:rPr>
          <w:b/>
          <w:sz w:val="20"/>
        </w:rPr>
        <w:t>DEFAULT</w:t>
      </w:r>
    </w:p>
    <w:p>
      <w:r>
        <w:rPr>
          <w:b w:val="0"/>
          <w:sz w:val="20"/>
        </w:rPr>
        <w:t>The following events constitute default under this Agreement:</w:t>
      </w:r>
    </w:p>
    <w:p>
      <w:r>
        <w:rPr>
          <w:b w:val="0"/>
          <w:sz w:val="20"/>
        </w:rPr>
        <w:t>- Failure to make any payment within _____ days after its due date.</w:t>
      </w:r>
    </w:p>
    <w:p>
      <w:r>
        <w:rPr>
          <w:b w:val="0"/>
          <w:sz w:val="20"/>
        </w:rPr>
        <w:t>- Breach of any covenant, representation, or warranty made by the Borrower.</w:t>
      </w:r>
    </w:p>
    <w:p>
      <w:r>
        <w:rPr>
          <w:b w:val="0"/>
          <w:sz w:val="20"/>
        </w:rPr>
        <w:t>- Borrower's insolvency, bankruptcy, or assignment for the benefit of creditors.</w:t>
      </w:r>
    </w:p>
    <w:p>
      <w:r>
        <w:rPr>
          <w:b w:val="0"/>
          <w:sz w:val="20"/>
        </w:rPr>
        <w:t>- Any lien or encumbrance attaches to the Property other than as permitted herein.</w:t>
      </w:r>
    </w:p>
    <w:p/>
    <w:p>
      <w:r>
        <w:rPr>
          <w:b/>
          <w:sz w:val="20"/>
        </w:rPr>
        <w:t>REMEDIES ON DEFAULT</w:t>
      </w:r>
    </w:p>
    <w:p>
      <w:r>
        <w:rPr>
          <w:b w:val="0"/>
          <w:sz w:val="20"/>
        </w:rPr>
        <w:t>Upon the occurrence of a default, the Lender may, at its option, declare the entire unpaid principal balance, accrued interest, and all other amounts immediately due and payable.</w:t>
      </w:r>
    </w:p>
    <w:p>
      <w:r>
        <w:rPr>
          <w:b w:val="0"/>
          <w:sz w:val="20"/>
        </w:rPr>
        <w:t>The Lender shall have all rights and remedies available under applicable law, including foreclosure of the security interest and sale of the Property.</w:t>
      </w:r>
    </w:p>
    <w:p>
      <w:r>
        <w:rPr>
          <w:b w:val="0"/>
          <w:sz w:val="20"/>
        </w:rPr>
        <w:t>The Borrower agrees to pay all costs and expenses, including reasonable attorney's fees, incurred by the Lender in enforcing its rights under this Agreement.</w:t>
      </w:r>
    </w:p>
    <w:p/>
    <w:p>
      <w:r>
        <w:rPr>
          <w:b/>
          <w:sz w:val="20"/>
        </w:rPr>
        <w:t>PREPAYMENT</w:t>
      </w:r>
    </w:p>
    <w:p>
      <w:r>
        <w:rPr>
          <w:b w:val="0"/>
          <w:sz w:val="20"/>
        </w:rPr>
        <w:t>The Borrower may prepay all or part of the outstanding principal balance at any time without penalty unless otherwise specified herein.</w:t>
      </w:r>
    </w:p>
    <w:p>
      <w:r>
        <w:rPr>
          <w:b w:val="0"/>
          <w:sz w:val="20"/>
        </w:rPr>
        <w:t>Any prepayment shall be applied first to accrued interest and then to principal.</w:t>
      </w:r>
    </w:p>
    <w:p/>
    <w:p>
      <w:r>
        <w:rPr>
          <w:b/>
          <w:sz w:val="20"/>
        </w:rPr>
        <w:t>NOTICES</w:t>
      </w:r>
    </w:p>
    <w:p>
      <w:r>
        <w:rPr>
          <w:b w:val="0"/>
          <w:sz w:val="20"/>
        </w:rPr>
        <w:t>All notices required or permitted under this Agreement shall be in writing and delivered personally, by certified mail (return receipt requested), or by a recognized overnight courier service, to the addresses stated above or such other address as either party may designate by written notice.</w:t>
      </w:r>
    </w:p>
    <w:p/>
    <w:p>
      <w:r>
        <w:rPr>
          <w:b/>
          <w:sz w:val="20"/>
        </w:rPr>
        <w:t>GOVERNING LAW</w:t>
      </w:r>
    </w:p>
    <w:p>
      <w:r>
        <w:rPr>
          <w:b w:val="0"/>
          <w:sz w:val="20"/>
        </w:rPr>
        <w:t>This Agreement shall be governed by and construed in accordance with the laws of the State of ______________, without regard to its conflict of laws principles.</w:t>
      </w:r>
    </w:p>
    <w:p/>
    <w:p>
      <w:r>
        <w:rPr>
          <w:b/>
          <w:sz w:val="20"/>
        </w:rPr>
        <w:t>SEVERABILITY</w:t>
      </w:r>
    </w:p>
    <w:p>
      <w:r>
        <w:rPr>
          <w:b w:val="0"/>
          <w:sz w:val="20"/>
        </w:rPr>
        <w:t>If any provision of this Agreement is held to be invalid, illegal, or unenforceable for any reason, the remaining provisions shall continue in full force and effect.</w:t>
      </w:r>
    </w:p>
    <w:p/>
    <w:p>
      <w:r>
        <w:rPr>
          <w:b/>
          <w:sz w:val="20"/>
        </w:rPr>
        <w:t>ENTIRE AGREEMENT</w:t>
      </w:r>
    </w:p>
    <w:p>
      <w:r>
        <w:rPr>
          <w:b w:val="0"/>
          <w:sz w:val="20"/>
        </w:rPr>
        <w:t>This Agreement constitutes the entire agreement between the parties with respect to its subject matter and supersedes all prior agreements, understandings, and negotiations, whether written or oral.</w:t>
      </w:r>
    </w:p>
    <w:p/>
    <w:p>
      <w:r>
        <w:rPr>
          <w:b/>
          <w:sz w:val="20"/>
        </w:rPr>
        <w:t>AMENDMENTS</w:t>
      </w:r>
    </w:p>
    <w:p>
      <w:r>
        <w:rPr>
          <w:b w:val="0"/>
          <w:sz w:val="20"/>
        </w:rPr>
        <w:t>Any amendment or modification of this Agreement must be in writing and signed by both parties.</w:t>
      </w:r>
    </w:p>
    <w:p/>
    <w:p/>
    <w:p>
      <w:r>
        <w:rPr>
          <w:b/>
          <w:sz w:val="20"/>
        </w:rPr>
        <w:t>IN WITNESS WHEREOF, the parties have executed this Agreement as of the date indicated below.</w:t>
      </w:r>
    </w:p>
    <w:p/>
    <w:p/>
    <w:p>
      <w:r>
        <w:rPr>
          <w:b w:val="0"/>
          <w:sz w:val="20"/>
        </w:rPr>
        <w:t>Place of execution: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LENDER</w:t>
            </w:r>
          </w:p>
        </w:tc>
        <w:tc>
          <w:tcPr>
            <w:tcW w:type="dxa" w:w="4986"/>
            <w:tcBorders>
              <w:top w:val="nil"/>
              <w:left w:val="nil"/>
              <w:bottom w:val="nil"/>
              <w:right w:val="nil"/>
              <w:insideH w:val="nil"/>
              <w:insideV w:val="nil"/>
            </w:tcBorders>
          </w:tcPr>
          <w:p>
            <w:pPr>
              <w:jc w:val="center"/>
            </w:pPr>
            <w:r>
              <w:t>BORROWER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https://agreement247-us.com/home-equity-loan-agreement/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home-equity-loan-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