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ONE PAGE LEASE AGREEMENT</w:t>
      </w:r>
    </w:p>
    <w:p/>
    <w:p>
      <w:r>
        <w:rPr>
          <w:b/>
          <w:sz w:val="20"/>
        </w:rPr>
        <w:t>This Lease Agreement (the "Agreement") is made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1. Premises:</w:t>
      </w:r>
    </w:p>
    <w:p>
      <w:r>
        <w:rPr>
          <w:b w:val="0"/>
          <w:sz w:val="20"/>
        </w:rPr>
        <w:t>The Landlord hereby leases to the Tenant the residential premises located at:</w:t>
      </w:r>
    </w:p>
    <w:p>
      <w:r>
        <w:rPr>
          <w:b w:val="0"/>
          <w:sz w:val="20"/>
        </w:rPr>
        <w:t>______________________________________________________________</w:t>
      </w:r>
    </w:p>
    <w:p>
      <w:r>
        <w:rPr>
          <w:b w:val="0"/>
          <w:sz w:val="20"/>
        </w:rPr>
        <w:t>______________________________________________________________</w:t>
      </w:r>
    </w:p>
    <w:p/>
    <w:p>
      <w:r>
        <w:rPr>
          <w:b/>
          <w:sz w:val="20"/>
        </w:rPr>
        <w:t>2. Term:</w:t>
      </w:r>
    </w:p>
    <w:p>
      <w:r>
        <w:rPr>
          <w:b w:val="0"/>
          <w:sz w:val="20"/>
        </w:rPr>
        <w:t xml:space="preserve">This lease shall commence on _________________________ and shall continue on a </w:t>
      </w:r>
    </w:p>
    <w:p>
      <w:r>
        <w:rPr>
          <w:b w:val="0"/>
          <w:sz w:val="20"/>
        </w:rPr>
        <w:t>month-to-month basis until terminated by either party in accordance with this Agreement.</w:t>
      </w:r>
    </w:p>
    <w:p/>
    <w:p>
      <w:r>
        <w:rPr>
          <w:b/>
          <w:sz w:val="20"/>
        </w:rPr>
        <w:t>3. Rent:</w:t>
      </w:r>
    </w:p>
    <w:p>
      <w:r>
        <w:rPr>
          <w:b w:val="0"/>
          <w:sz w:val="20"/>
        </w:rPr>
        <w:t>The Tenant agrees to pay the Landlord a monthly rent of $________________, payable in advance on the first day of each month.</w:t>
      </w:r>
    </w:p>
    <w:p/>
    <w:p>
      <w:r>
        <w:rPr>
          <w:b/>
          <w:sz w:val="20"/>
        </w:rPr>
        <w:t>4. Security Deposit:</w:t>
      </w:r>
    </w:p>
    <w:p>
      <w:r>
        <w:rPr>
          <w:b w:val="0"/>
          <w:sz w:val="20"/>
        </w:rPr>
        <w:t>The Tenant shall pay a security deposit of $________________ to the Landlord prior to taking possession of the Premises. The security deposit shall be held to cover damages and any unpaid rent, and will be returned to the Tenant within 30 days after the termination of this Agreement, less any lawful deductions.</w:t>
      </w:r>
    </w:p>
    <w:p/>
    <w:p>
      <w:r>
        <w:rPr>
          <w:b/>
          <w:sz w:val="20"/>
        </w:rPr>
        <w:t>5. Use of Premises:</w:t>
      </w:r>
    </w:p>
    <w:p>
      <w:r>
        <w:rPr>
          <w:b w:val="0"/>
          <w:sz w:val="20"/>
        </w:rPr>
        <w:t>The Premises shall be used solely for residential purposes by the Tenant and any authorized occupants. The Tenant shall comply with all applicable laws, ordinances, and community rules.</w:t>
      </w:r>
    </w:p>
    <w:p/>
    <w:p>
      <w:r>
        <w:rPr>
          <w:b/>
          <w:sz w:val="20"/>
        </w:rPr>
        <w:t>6. Maintenance and Repairs:</w:t>
      </w:r>
    </w:p>
    <w:p>
      <w:r>
        <w:rPr>
          <w:b w:val="0"/>
          <w:sz w:val="20"/>
        </w:rPr>
        <w:t>The Tenant shall keep the Premises clean and in good order. The Tenant shall immediately notify the Landlord of any damage or necessary repairs. The Landlord shall be responsible for repairs not caused by the Tenant’s negligence or misuse.</w:t>
      </w:r>
    </w:p>
    <w:p/>
    <w:p>
      <w:r>
        <w:rPr>
          <w:b/>
          <w:sz w:val="20"/>
        </w:rPr>
        <w:t>7. Utilities:</w:t>
      </w:r>
    </w:p>
    <w:p>
      <w:r>
        <w:rPr>
          <w:b w:val="0"/>
          <w:sz w:val="20"/>
        </w:rPr>
        <w:t>The following utilities and services shall be paid by the Tenant: ________________________________. All other utilities shall be paid by the Landlord.</w:t>
      </w:r>
    </w:p>
    <w:p/>
    <w:p>
      <w:r>
        <w:rPr>
          <w:b/>
          <w:sz w:val="20"/>
        </w:rPr>
        <w:t>8. Entry by Landlord:</w:t>
      </w:r>
    </w:p>
    <w:p>
      <w:r>
        <w:rPr>
          <w:b w:val="0"/>
          <w:sz w:val="20"/>
        </w:rPr>
        <w:t>The Landlord may enter the Premises upon reasonable notice to the Tenant for inspection, repairs, or showing the Premises to prospective tenants or buyers, except in cases of emergency where no notice is required.</w:t>
      </w:r>
    </w:p>
    <w:p/>
    <w:p>
      <w:r>
        <w:rPr>
          <w:b/>
          <w:sz w:val="20"/>
        </w:rPr>
        <w:t>9. Termination:</w:t>
      </w:r>
    </w:p>
    <w:p>
      <w:r>
        <w:rPr>
          <w:b w:val="0"/>
          <w:sz w:val="20"/>
        </w:rPr>
        <w:t>Either party may terminate this Agreement by providing a written notice of at least 30 days prior to the intended termination date.</w:t>
      </w:r>
    </w:p>
    <w:p/>
    <w:p>
      <w:r>
        <w:rPr>
          <w:b/>
          <w:sz w:val="20"/>
        </w:rPr>
        <w:t>10. Governing Law:</w:t>
      </w:r>
    </w:p>
    <w:p>
      <w:r>
        <w:rPr>
          <w:b w:val="0"/>
          <w:sz w:val="20"/>
        </w:rPr>
        <w:t>This Agreement shall be governed by and construed in accordance with the laws of the State of _______________________.</w:t>
      </w:r>
    </w:p>
    <w:p/>
    <w:p>
      <w:r>
        <w:rPr>
          <w:b/>
          <w:sz w:val="20"/>
        </w:rPr>
        <w:t>11. Entire Agreement:</w:t>
      </w:r>
    </w:p>
    <w:p>
      <w:r>
        <w:rPr>
          <w:b w:val="0"/>
          <w:sz w:val="20"/>
        </w:rPr>
        <w:t>This Agreement constitutes the entire understanding between the parties and supersedes all prior negotiations and agreements, whether written or oral.</w:t>
      </w:r>
    </w:p>
    <w:p/>
    <w:p>
      <w:r>
        <w:rPr>
          <w:b/>
          <w:sz w:val="20"/>
        </w:rPr>
        <w:t>12. Severability:</w:t>
      </w:r>
    </w:p>
    <w:p>
      <w:r>
        <w:rPr>
          <w:b w:val="0"/>
          <w:sz w:val="20"/>
        </w:rPr>
        <w:t>If any provision of this Agreement is found to be invalid or unenforceable, the remaining provisions shall continue in full force and effect.</w:t>
      </w:r>
    </w:p>
    <w:p/>
    <w:p>
      <w:r>
        <w:rPr>
          <w:b/>
          <w:sz w:val="20"/>
        </w:rPr>
        <w:t>IN WITNESS WHEREOF, the parties have executed this Lease Agreement as of the date set forth below.</w:t>
      </w:r>
    </w:p>
    <w:p/>
    <w:p/>
    <w:p>
      <w:r>
        <w:rPr>
          <w:b w:val="0"/>
          <w:sz w:val="20"/>
        </w:rPr>
        <w:t>Place of signing: ________________________________________________</w:t>
      </w:r>
    </w:p>
    <w:p>
      <w:r>
        <w:rPr>
          <w:b w:val="0"/>
          <w:sz w:val="20"/>
        </w:rPr>
        <w:t>Date of signing: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https://agreement247-us.com/simple-one-page-lease-agreement/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imple-one-page-leas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