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TRIAL SEPARATION AGREEMENT</w:t>
      </w:r>
    </w:p>
    <w:p/>
    <w:p>
      <w:r>
        <w:rPr>
          <w:b/>
          <w:sz w:val="20"/>
        </w:rPr>
        <w:t>This Trial Separation Agreement ("Agreement") is entered into between the following parties:</w:t>
      </w:r>
    </w:p>
    <w:p/>
    <w:p>
      <w:r>
        <w:rPr>
          <w:b/>
          <w:sz w:val="20"/>
        </w:rPr>
        <w:t>Spouse 1:</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Spouse 2:</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WHEREAS, the parties have mutually agreed to enter into a trial separation to assess their relationship and future; and</w:t>
      </w:r>
    </w:p>
    <w:p>
      <w:r>
        <w:rPr>
          <w:b/>
          <w:sz w:val="20"/>
        </w:rPr>
        <w:t>WHEREAS, this Agreement sets forth the terms and conditions governing the trial separation period;</w:t>
      </w:r>
    </w:p>
    <w:p/>
    <w:p/>
    <w:p>
      <w:r>
        <w:rPr>
          <w:b/>
          <w:sz w:val="20"/>
        </w:rPr>
        <w:t>1. Purpose and Intent</w:t>
      </w:r>
    </w:p>
    <w:p>
      <w:r>
        <w:rPr>
          <w:b w:val="0"/>
          <w:sz w:val="20"/>
        </w:rPr>
        <w:t>The parties agree to live separately and apart for the duration of the trial separation period described herein. This period is intended to provide both parties time to reflect upon their relationship with the intent to evaluate the possibility of reconciliation or permanent separation.</w:t>
      </w:r>
    </w:p>
    <w:p/>
    <w:p>
      <w:r>
        <w:rPr>
          <w:b/>
          <w:sz w:val="20"/>
        </w:rPr>
        <w:t>2. Term of Separation</w:t>
      </w:r>
    </w:p>
    <w:p>
      <w:r>
        <w:rPr>
          <w:b w:val="0"/>
          <w:sz w:val="20"/>
        </w:rPr>
        <w:t>The trial separation shall commence upon the execution of this Agreement and continue for a period of ____________ (__________) months, unless extended by mutual written agreement of the parties or terminated earlier as provided herein.</w:t>
      </w:r>
    </w:p>
    <w:p/>
    <w:p>
      <w:r>
        <w:rPr>
          <w:b/>
          <w:sz w:val="20"/>
        </w:rPr>
        <w:t>3. Living Arrangements</w:t>
      </w:r>
    </w:p>
    <w:p>
      <w:r>
        <w:rPr>
          <w:b w:val="0"/>
          <w:sz w:val="20"/>
        </w:rPr>
        <w:t>During the trial separation, Spouse 1 shall reside at: _____________________________________________.</w:t>
      </w:r>
    </w:p>
    <w:p>
      <w:r>
        <w:rPr>
          <w:b w:val="0"/>
          <w:sz w:val="20"/>
        </w:rPr>
        <w:t>Spouse 2 shall reside at: ___________________________________________________.</w:t>
      </w:r>
    </w:p>
    <w:p>
      <w:r>
        <w:rPr>
          <w:b w:val="0"/>
          <w:sz w:val="20"/>
        </w:rPr>
        <w:t>Each party agrees to respect the other's privacy and personal space during this period. Neither party shall interfere with the other's living arrangements.</w:t>
      </w:r>
    </w:p>
    <w:p/>
    <w:p>
      <w:r>
        <w:rPr>
          <w:b/>
          <w:sz w:val="20"/>
        </w:rPr>
        <w:t>4. Financial Responsibilities</w:t>
      </w:r>
    </w:p>
    <w:p>
      <w:r>
        <w:rPr>
          <w:b w:val="0"/>
          <w:sz w:val="20"/>
        </w:rPr>
        <w:t>a) Each party shall be responsible for their individual living expenses incurred during the trial separation unless otherwise agreed in writing.</w:t>
      </w:r>
    </w:p>
    <w:p>
      <w:r>
        <w:rPr>
          <w:b w:val="0"/>
          <w:sz w:val="20"/>
        </w:rPr>
        <w:t>b) Joint expenses existing prior to this Agreement, including but not limited to mortgage/rent, utilities, and insurance, shall be shared as follows:</w:t>
      </w:r>
    </w:p>
    <w:p>
      <w:r>
        <w:rPr>
          <w:b w:val="0"/>
          <w:sz w:val="20"/>
        </w:rPr>
        <w:t xml:space="preserve">   - Spouse 1 shall pay: _____________________________________________________.</w:t>
      </w:r>
    </w:p>
    <w:p>
      <w:r>
        <w:rPr>
          <w:b w:val="0"/>
          <w:sz w:val="20"/>
        </w:rPr>
        <w:t xml:space="preserve">   - Spouse 2 shall pay: _____________________________________________________.</w:t>
      </w:r>
    </w:p>
    <w:p>
      <w:r>
        <w:rPr>
          <w:b w:val="0"/>
          <w:sz w:val="20"/>
        </w:rPr>
        <w:t>c) Both parties agree to communicate promptly regarding any changes in financial obligations or ability to pay shared expenses.</w:t>
      </w:r>
    </w:p>
    <w:p/>
    <w:p>
      <w:r>
        <w:rPr>
          <w:b/>
          <w:sz w:val="20"/>
        </w:rPr>
        <w:t>5. Child Custody and Support</w:t>
      </w:r>
    </w:p>
    <w:p>
      <w:r>
        <w:rPr>
          <w:b w:val="0"/>
          <w:sz w:val="20"/>
        </w:rPr>
        <w:t>a) The parties agree on the following temporary custody and visitation arrangements for their minor child(ren):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b) Child support obligations during the trial separation shall be as follows:</w:t>
      </w:r>
    </w:p>
    <w:p>
      <w:r>
        <w:rPr>
          <w:b w:val="0"/>
          <w:sz w:val="20"/>
        </w:rPr>
        <w:t>__________________________________________________________________________</w:t>
      </w:r>
    </w:p>
    <w:p>
      <w:r>
        <w:rPr>
          <w:b w:val="0"/>
          <w:sz w:val="20"/>
        </w:rPr>
        <w:t>c) Both parties agree to act in the best interests of the child(ren) and facilitate open communication and cooperation.</w:t>
      </w:r>
    </w:p>
    <w:p/>
    <w:p>
      <w:r>
        <w:rPr>
          <w:b/>
          <w:sz w:val="20"/>
        </w:rPr>
        <w:t>6. Property and Assets</w:t>
      </w:r>
    </w:p>
    <w:p>
      <w:r>
        <w:rPr>
          <w:b w:val="0"/>
          <w:sz w:val="20"/>
        </w:rPr>
        <w:t>a) The parties agree to maintain possession and control of their respective separate property during the trial separation.</w:t>
      </w:r>
    </w:p>
    <w:p>
      <w:r>
        <w:rPr>
          <w:b w:val="0"/>
          <w:sz w:val="20"/>
        </w:rPr>
        <w:t>b) Joint property shall be maintained as follows:</w:t>
      </w:r>
    </w:p>
    <w:p>
      <w:r>
        <w:rPr>
          <w:b w:val="0"/>
          <w:sz w:val="20"/>
        </w:rPr>
        <w:t xml:space="preserve">   - Property located at ___________________________________________________ shall be held jointly/shared/retained by ______________.</w:t>
      </w:r>
    </w:p>
    <w:p>
      <w:r>
        <w:rPr>
          <w:b w:val="0"/>
          <w:sz w:val="20"/>
        </w:rPr>
        <w:t>c) Neither party shall sell, transfer, encumber, or otherwise dispose of any joint property without prior written consent of the other party.</w:t>
      </w:r>
    </w:p>
    <w:p/>
    <w:p>
      <w:r>
        <w:rPr>
          <w:b/>
          <w:sz w:val="20"/>
        </w:rPr>
        <w:t>7. Communication and Conduct</w:t>
      </w:r>
    </w:p>
    <w:p>
      <w:r>
        <w:rPr>
          <w:b w:val="0"/>
          <w:sz w:val="20"/>
        </w:rPr>
        <w:t>a) Both parties agree to communicate respectfully and honestly during the trial separation.</w:t>
      </w:r>
    </w:p>
    <w:p>
      <w:r>
        <w:rPr>
          <w:b w:val="0"/>
          <w:sz w:val="20"/>
        </w:rPr>
        <w:t>b) Neither party shall harass, threaten, or engage in any form of domestic violence against the other.</w:t>
      </w:r>
    </w:p>
    <w:p>
      <w:r>
        <w:rPr>
          <w:b w:val="0"/>
          <w:sz w:val="20"/>
        </w:rPr>
        <w:t>c) The parties agree to seek counseling or mediation if mutually agreed to assist in decision-making regarding the relationship.</w:t>
      </w:r>
    </w:p>
    <w:p/>
    <w:p>
      <w:r>
        <w:rPr>
          <w:b/>
          <w:sz w:val="20"/>
        </w:rPr>
        <w:t>8. Confidentiality</w:t>
      </w:r>
    </w:p>
    <w:p>
      <w:r>
        <w:rPr>
          <w:b w:val="0"/>
          <w:sz w:val="20"/>
        </w:rPr>
        <w:t>The parties agree to keep confidential the terms of this Agreement and any discussions or counseling sessions related to the trial separation, except as required by law or mutual consent.</w:t>
      </w:r>
    </w:p>
    <w:p/>
    <w:p>
      <w:r>
        <w:rPr>
          <w:b/>
          <w:sz w:val="20"/>
        </w:rPr>
        <w:t>9. Dispute Resolution</w:t>
      </w:r>
    </w:p>
    <w:p>
      <w:r>
        <w:rPr>
          <w:b w:val="0"/>
          <w:sz w:val="20"/>
        </w:rPr>
        <w:t>a) In the event of any dispute arising under this Agreement, the parties agree to attempt resolution through good faith negotiations.</w:t>
      </w:r>
    </w:p>
    <w:p>
      <w:r>
        <w:rPr>
          <w:b w:val="0"/>
          <w:sz w:val="20"/>
        </w:rPr>
        <w:t>b) If negotiation fails, the parties agree to participate in mediation before initiating any legal action.</w:t>
      </w:r>
    </w:p>
    <w:p>
      <w:r>
        <w:rPr>
          <w:b w:val="0"/>
          <w:sz w:val="20"/>
        </w:rPr>
        <w:t>c) This Agreement shall be governed by and construed in accordance with the laws of the State of __________________.</w:t>
      </w:r>
    </w:p>
    <w:p/>
    <w:p>
      <w:r>
        <w:rPr>
          <w:b/>
          <w:sz w:val="20"/>
        </w:rPr>
        <w:t>10. Termination of Agreement</w:t>
      </w:r>
    </w:p>
    <w:p>
      <w:r>
        <w:rPr>
          <w:b w:val="0"/>
          <w:sz w:val="20"/>
        </w:rPr>
        <w:t>This Agreement shall terminate upon the earliest of the following events:</w:t>
      </w:r>
    </w:p>
    <w:p>
      <w:r>
        <w:rPr>
          <w:b w:val="0"/>
          <w:sz w:val="20"/>
        </w:rPr>
        <w:t>a) Expiration of the trial separation period unless extended by written agreement;</w:t>
      </w:r>
    </w:p>
    <w:p>
      <w:r>
        <w:rPr>
          <w:b w:val="0"/>
          <w:sz w:val="20"/>
        </w:rPr>
        <w:t>b) Mutual agreement in writing to end the trial separation;</w:t>
      </w:r>
    </w:p>
    <w:p>
      <w:r>
        <w:rPr>
          <w:b w:val="0"/>
          <w:sz w:val="20"/>
        </w:rPr>
        <w:t>c) Entry of a court order dissolving or modifying the terms of the parties’ relationship.</w:t>
      </w:r>
    </w:p>
    <w:p/>
    <w:p>
      <w:r>
        <w:rPr>
          <w:b/>
          <w:sz w:val="20"/>
        </w:rPr>
        <w:t>11. Miscellaneous</w:t>
      </w:r>
    </w:p>
    <w:p>
      <w:r>
        <w:rPr>
          <w:b w:val="0"/>
          <w:sz w:val="20"/>
        </w:rPr>
        <w:t>a) Entire Agreement: This Agreement contains the entire understanding between the parties regarding the trial separation and supersedes any prior agreements, oral or written.</w:t>
      </w:r>
    </w:p>
    <w:p>
      <w:r>
        <w:rPr>
          <w:b w:val="0"/>
          <w:sz w:val="20"/>
        </w:rPr>
        <w:t>b) Amendments: Any modifications to this Agreement must be in writing and signed by both parties.</w:t>
      </w:r>
    </w:p>
    <w:p>
      <w:r>
        <w:rPr>
          <w:b w:val="0"/>
          <w:sz w:val="20"/>
        </w:rPr>
        <w:t>c) Severability: If any provision of this Agreement is held invalid or unenforceable, the remaining provisions shall remain in full force and effect.</w:t>
      </w:r>
    </w:p>
    <w:p>
      <w:r>
        <w:rPr>
          <w:b w:val="0"/>
          <w:sz w:val="20"/>
        </w:rPr>
        <w:t>d) Execution: This Agreement may be executed in counterparts, each of which shall be deemed an original, and both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SPOUSE 1</w:t>
            </w:r>
          </w:p>
        </w:tc>
        <w:tc>
          <w:tcPr>
            <w:tcW w:type="dxa" w:w="4986"/>
            <w:tcBorders>
              <w:top w:val="nil"/>
              <w:left w:val="nil"/>
              <w:bottom w:val="nil"/>
              <w:right w:val="nil"/>
              <w:insideH w:val="nil"/>
              <w:insideV w:val="nil"/>
            </w:tcBorders>
          </w:tcPr>
          <w:p>
            <w:pPr>
              <w:jc w:val="center"/>
            </w:pPr>
            <w:r>
              <w:t>SPOUSE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https://agreement247-us.com/trial-separation-agreement/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trial-separatio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